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6E" w:rsidRDefault="002B156E" w:rsidP="002B156E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4B68B2">
        <w:rPr>
          <w:rFonts w:ascii="Times New Roman" w:hAnsi="Times New Roman"/>
          <w:sz w:val="28"/>
        </w:rPr>
        <w:t xml:space="preserve">Приложение </w:t>
      </w:r>
    </w:p>
    <w:p w:rsidR="004B68B2" w:rsidRDefault="004B68B2" w:rsidP="00A561A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Pr="004B68B2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ю</w:t>
      </w:r>
      <w:r w:rsidRPr="004B68B2">
        <w:rPr>
          <w:rFonts w:ascii="Times New Roman" w:hAnsi="Times New Roman"/>
          <w:sz w:val="28"/>
        </w:rPr>
        <w:t xml:space="preserve"> Совета </w:t>
      </w:r>
      <w:r w:rsidR="00A561A9">
        <w:rPr>
          <w:rFonts w:ascii="Times New Roman" w:hAnsi="Times New Roman"/>
          <w:sz w:val="28"/>
        </w:rPr>
        <w:t xml:space="preserve">Украинского сельского поселения </w:t>
      </w:r>
    </w:p>
    <w:p w:rsidR="004B68B2" w:rsidRPr="004B68B2" w:rsidRDefault="00E411D7" w:rsidP="004B68B2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</w:t>
      </w:r>
      <w:r w:rsidR="00A93869">
        <w:rPr>
          <w:rFonts w:ascii="Times New Roman" w:hAnsi="Times New Roman"/>
          <w:sz w:val="28"/>
        </w:rPr>
        <w:t xml:space="preserve"> 2</w:t>
      </w:r>
      <w:r w:rsidR="00A561A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.08</w:t>
      </w:r>
      <w:r w:rsidR="004B68B2" w:rsidRPr="004B68B2">
        <w:rPr>
          <w:rFonts w:ascii="Times New Roman" w:hAnsi="Times New Roman"/>
          <w:sz w:val="28"/>
        </w:rPr>
        <w:t xml:space="preserve">.2024 г. </w:t>
      </w:r>
      <w:r w:rsidR="004B68B2">
        <w:rPr>
          <w:rFonts w:ascii="Times New Roman" w:hAnsi="Times New Roman"/>
          <w:sz w:val="28"/>
        </w:rPr>
        <w:t xml:space="preserve">  </w:t>
      </w:r>
      <w:r w:rsidR="004B68B2" w:rsidRPr="004B68B2">
        <w:rPr>
          <w:rFonts w:ascii="Times New Roman" w:hAnsi="Times New Roman"/>
          <w:sz w:val="28"/>
        </w:rPr>
        <w:t>№</w:t>
      </w:r>
      <w:r w:rsidR="00A93869">
        <w:rPr>
          <w:rFonts w:ascii="Times New Roman" w:hAnsi="Times New Roman"/>
          <w:sz w:val="28"/>
        </w:rPr>
        <w:t xml:space="preserve"> </w:t>
      </w:r>
      <w:r w:rsidR="00A561A9">
        <w:rPr>
          <w:rFonts w:ascii="Times New Roman" w:hAnsi="Times New Roman"/>
          <w:sz w:val="28"/>
        </w:rPr>
        <w:t>44</w:t>
      </w:r>
    </w:p>
    <w:p w:rsidR="002B156E" w:rsidRDefault="002B156E" w:rsidP="002B156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ОПРОСНЫЙ ЛИСТ</w:t>
      </w:r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жителей __________________________________________________________________ в поддержку </w:t>
      </w:r>
      <w:proofErr w:type="gramStart"/>
      <w:r>
        <w:rPr>
          <w:rFonts w:ascii="Times New Roman" w:hAnsi="Times New Roman"/>
          <w:b/>
          <w:sz w:val="28"/>
        </w:rPr>
        <w:t>инициативного</w:t>
      </w:r>
      <w:proofErr w:type="gramEnd"/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населенного пункта)</w:t>
      </w:r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проекта _____________________________________________________________________________________________</w:t>
      </w:r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(наименование инициативного проекта) </w:t>
      </w:r>
    </w:p>
    <w:p w:rsidR="002B156E" w:rsidRDefault="002B156E" w:rsidP="002B156E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__________________________________________________________________________, выдвигаемого для участия</w:t>
      </w:r>
      <w:r>
        <w:br/>
      </w:r>
      <w:r>
        <w:rPr>
          <w:rFonts w:ascii="Times New Roman" w:hAnsi="Times New Roman"/>
          <w:b/>
          <w:sz w:val="28"/>
        </w:rPr>
        <w:t>в региональном конкурсном отборе инициативных проектов в целях реализации в 2025 году</w:t>
      </w:r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B156E" w:rsidRDefault="002B156E" w:rsidP="002B156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2B156E" w:rsidTr="00062282">
        <w:trPr>
          <w:tblHeader/>
        </w:trPr>
        <w:tc>
          <w:tcPr>
            <w:tcW w:w="540" w:type="dxa"/>
            <w:vMerge w:val="restart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3161" w:type="dxa"/>
            <w:vMerge w:val="restart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4065" w:type="dxa"/>
            <w:vMerge w:val="restart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участия (финансовая, нефинансовая, трудовая)</w:t>
            </w:r>
            <w:r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Ref142303453"/>
            <w:bookmarkStart w:id="1" w:name="_Ref142303563"/>
            <w:r>
              <w:rPr>
                <w:rFonts w:ascii="Times New Roman" w:hAnsi="Times New Roman"/>
                <w:sz w:val="24"/>
              </w:rPr>
              <w:t>Подпись гражданин</w:t>
            </w:r>
            <w:bookmarkEnd w:id="0"/>
            <w:bookmarkEnd w:id="1"/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footnoteReference w:id="1"/>
            </w:r>
          </w:p>
        </w:tc>
      </w:tr>
      <w:tr w:rsidR="002B156E" w:rsidTr="00062282">
        <w:trPr>
          <w:tblHeader/>
        </w:trPr>
        <w:tc>
          <w:tcPr>
            <w:tcW w:w="540" w:type="dxa"/>
            <w:vMerge/>
          </w:tcPr>
          <w:p w:rsidR="002B156E" w:rsidRDefault="002B156E" w:rsidP="00062282"/>
        </w:tc>
        <w:tc>
          <w:tcPr>
            <w:tcW w:w="3161" w:type="dxa"/>
            <w:vMerge/>
          </w:tcPr>
          <w:p w:rsidR="002B156E" w:rsidRDefault="002B156E" w:rsidP="00062282"/>
        </w:tc>
        <w:tc>
          <w:tcPr>
            <w:tcW w:w="4065" w:type="dxa"/>
            <w:vMerge/>
          </w:tcPr>
          <w:p w:rsidR="002B156E" w:rsidRDefault="002B156E" w:rsidP="00062282"/>
        </w:tc>
        <w:tc>
          <w:tcPr>
            <w:tcW w:w="1824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финансовая</w:t>
            </w:r>
          </w:p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w="1685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нефинансовая</w:t>
            </w:r>
          </w:p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43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трудовая</w:t>
            </w:r>
          </w:p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99" w:type="dxa"/>
            <w:vMerge/>
          </w:tcPr>
          <w:p w:rsidR="002B156E" w:rsidRDefault="002B156E" w:rsidP="00062282"/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540" w:type="dxa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1" w:type="dxa"/>
          </w:tcPr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</w:rPr>
            </w:pPr>
          </w:p>
        </w:tc>
        <w:tc>
          <w:tcPr>
            <w:tcW w:w="406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85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43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99" w:type="dxa"/>
          </w:tcPr>
          <w:p w:rsidR="002B156E" w:rsidRDefault="002B156E" w:rsidP="00062282">
            <w:pPr>
              <w:rPr>
                <w:rFonts w:ascii="Times New Roman" w:hAnsi="Times New Roman"/>
                <w:sz w:val="24"/>
              </w:rPr>
            </w:pPr>
          </w:p>
        </w:tc>
      </w:tr>
      <w:tr w:rsidR="002B156E" w:rsidTr="00062282">
        <w:tc>
          <w:tcPr>
            <w:tcW w:w="7766" w:type="dxa"/>
            <w:gridSpan w:val="3"/>
            <w:vAlign w:val="center"/>
          </w:tcPr>
          <w:p w:rsidR="002B156E" w:rsidRDefault="002B156E" w:rsidP="0006228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24" w:type="dxa"/>
            <w:vAlign w:val="center"/>
          </w:tcPr>
          <w:p w:rsidR="002B156E" w:rsidRDefault="002B156E" w:rsidP="00062282">
            <w:pPr>
              <w:rPr>
                <w:rFonts w:ascii="Times New Roman" w:hAnsi="Times New Roman"/>
                <w:b/>
                <w:sz w:val="24"/>
              </w:rPr>
            </w:pPr>
          </w:p>
          <w:p w:rsidR="002B156E" w:rsidRDefault="002B156E" w:rsidP="0006228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85" w:type="dxa"/>
            <w:vAlign w:val="center"/>
          </w:tcPr>
          <w:p w:rsidR="002B156E" w:rsidRDefault="002B156E" w:rsidP="0006228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43" w:type="dxa"/>
            <w:vAlign w:val="center"/>
          </w:tcPr>
          <w:p w:rsidR="002B156E" w:rsidRDefault="002B156E" w:rsidP="0006228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99" w:type="dxa"/>
            <w:vAlign w:val="center"/>
          </w:tcPr>
          <w:p w:rsidR="002B156E" w:rsidRDefault="002B156E" w:rsidP="0006228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х</w:t>
            </w:r>
            <w:proofErr w:type="spellEnd"/>
          </w:p>
        </w:tc>
      </w:tr>
    </w:tbl>
    <w:p w:rsidR="002B156E" w:rsidRDefault="002B156E" w:rsidP="002B156E">
      <w:pPr>
        <w:spacing w:after="0" w:line="240" w:lineRule="auto"/>
        <w:rPr>
          <w:rFonts w:ascii="Times New Roman" w:hAnsi="Times New Roman"/>
          <w:sz w:val="18"/>
        </w:rPr>
      </w:pPr>
    </w:p>
    <w:p w:rsidR="002B156E" w:rsidRDefault="002B156E" w:rsidP="002B156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Подписи заверяю _____________________________________________________________________________________________________________</w:t>
      </w:r>
    </w:p>
    <w:p w:rsidR="002B156E" w:rsidRDefault="002B156E" w:rsidP="002B156E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2B156E" w:rsidRDefault="002B156E" w:rsidP="002B156E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</w:p>
    <w:p w:rsidR="002B156E" w:rsidRDefault="002B156E" w:rsidP="002B156E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p w:rsidR="002B156E" w:rsidRDefault="002B156E" w:rsidP="002B156E">
      <w:pPr>
        <w:spacing w:line="240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rFonts w:ascii="Times New Roman" w:hAnsi="Times New Roman"/>
          <w:i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2B156E" w:rsidRDefault="002B156E" w:rsidP="002B156E">
      <w:pPr>
        <w:spacing w:after="0" w:line="240" w:lineRule="exact"/>
        <w:ind w:left="4395"/>
        <w:jc w:val="right"/>
        <w:rPr>
          <w:rFonts w:ascii="Times New Roman" w:hAnsi="Times New Roman"/>
          <w:sz w:val="28"/>
        </w:rPr>
      </w:pPr>
      <w:bookmarkStart w:id="2" w:name="_GoBack"/>
      <w:bookmarkEnd w:id="2"/>
      <w:r>
        <w:br w:type="page"/>
      </w:r>
    </w:p>
    <w:p w:rsidR="002B156E" w:rsidRDefault="002B156E" w:rsidP="002B156E">
      <w:pPr>
        <w:sectPr w:rsidR="002B156E">
          <w:headerReference w:type="default" r:id="rId6"/>
          <w:footerReference w:type="default" r:id="rId7"/>
          <w:headerReference w:type="first" r:id="rId8"/>
          <w:pgSz w:w="16848" w:h="11908" w:orient="landscape"/>
          <w:pgMar w:top="1134" w:right="850" w:bottom="1134" w:left="1701" w:header="510" w:footer="340" w:gutter="0"/>
          <w:cols w:space="720"/>
          <w:titlePg/>
        </w:sectPr>
      </w:pPr>
    </w:p>
    <w:p w:rsidR="0057504E" w:rsidRDefault="0057504E"/>
    <w:sectPr w:rsidR="0057504E" w:rsidSect="00575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BCE" w:rsidRDefault="00226BCE" w:rsidP="002B156E">
      <w:pPr>
        <w:spacing w:after="0" w:line="240" w:lineRule="auto"/>
      </w:pPr>
      <w:r>
        <w:separator/>
      </w:r>
    </w:p>
  </w:endnote>
  <w:endnote w:type="continuationSeparator" w:id="0">
    <w:p w:rsidR="00226BCE" w:rsidRDefault="00226BCE" w:rsidP="002B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6E" w:rsidRDefault="002B156E">
    <w:pPr>
      <w:pStyle w:val="a5"/>
      <w:jc w:val="both"/>
    </w:pPr>
    <w:r>
      <w:t xml:space="preserve"> </w:t>
    </w:r>
    <w:proofErr w:type="gramStart"/>
    <w:r>
      <w:rPr>
        <w:rFonts w:ascii="Times New Roman" w:hAnsi="Times New Roman"/>
        <w:sz w:val="18"/>
      </w:rPr>
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</w:r>
    <w:proofErr w:type="gramEnd"/>
    <w:r>
      <w:rPr>
        <w:rFonts w:ascii="Times New Roman" w:hAnsi="Times New Roman"/>
        <w:sz w:val="18"/>
      </w:rPr>
      <w:t xml:space="preserve">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Настоящее согласие действует со дня его подписания до дня отзыва в письменной форме.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BCE" w:rsidRDefault="00226BCE" w:rsidP="002B156E">
      <w:pPr>
        <w:spacing w:after="0" w:line="240" w:lineRule="auto"/>
      </w:pPr>
      <w:r>
        <w:separator/>
      </w:r>
    </w:p>
  </w:footnote>
  <w:footnote w:type="continuationSeparator" w:id="0">
    <w:p w:rsidR="00226BCE" w:rsidRDefault="00226BCE" w:rsidP="002B156E">
      <w:pPr>
        <w:spacing w:after="0" w:line="240" w:lineRule="auto"/>
      </w:pPr>
      <w:r>
        <w:continuationSeparator/>
      </w:r>
    </w:p>
  </w:footnote>
  <w:footnote w:id="1">
    <w:p w:rsidR="002B156E" w:rsidRDefault="002B156E" w:rsidP="002B156E">
      <w:pPr>
        <w:pStyle w:val="a5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</w:t>
      </w:r>
      <w:proofErr w:type="gramEnd"/>
      <w:r>
        <w:rPr>
          <w:rFonts w:ascii="Times New Roman" w:hAnsi="Times New Roman"/>
          <w:sz w:val="18"/>
        </w:rPr>
        <w:t xml:space="preserve">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2B156E" w:rsidRDefault="002B156E" w:rsidP="002B156E">
      <w:pPr>
        <w:pStyle w:val="a5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6E" w:rsidRDefault="00AB2A0C">
    <w:pPr>
      <w:pStyle w:val="a3"/>
      <w:jc w:val="center"/>
    </w:pPr>
    <w:r>
      <w:fldChar w:fldCharType="begin"/>
    </w:r>
    <w:r w:rsidR="002B156E">
      <w:instrText xml:space="preserve">PAGE </w:instrText>
    </w:r>
    <w:r>
      <w:fldChar w:fldCharType="separate"/>
    </w:r>
    <w:r w:rsidR="00A561A9">
      <w:rPr>
        <w:noProof/>
      </w:rPr>
      <w:t>2</w:t>
    </w:r>
    <w:r>
      <w:fldChar w:fldCharType="end"/>
    </w:r>
  </w:p>
  <w:p w:rsidR="002B156E" w:rsidRDefault="002B156E">
    <w:pPr>
      <w:pStyle w:val="a3"/>
      <w:jc w:val="cent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6E" w:rsidRDefault="002B156E">
    <w:pPr>
      <w:pStyle w:val="a3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56E"/>
    <w:rsid w:val="0010246E"/>
    <w:rsid w:val="00226BCE"/>
    <w:rsid w:val="002B156E"/>
    <w:rsid w:val="004B68B2"/>
    <w:rsid w:val="005320A1"/>
    <w:rsid w:val="0057504E"/>
    <w:rsid w:val="00A561A9"/>
    <w:rsid w:val="00A93869"/>
    <w:rsid w:val="00AB2A0C"/>
    <w:rsid w:val="00DA13F0"/>
    <w:rsid w:val="00E411D7"/>
    <w:rsid w:val="00FD3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6E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1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B156E"/>
    <w:rPr>
      <w:rFonts w:eastAsia="Times New Roman" w:cs="Times New Roman"/>
      <w:color w:val="000000"/>
      <w:szCs w:val="20"/>
      <w:lang w:eastAsia="ru-RU"/>
    </w:rPr>
  </w:style>
  <w:style w:type="paragraph" w:customStyle="1" w:styleId="1">
    <w:name w:val="Знак сноски1"/>
    <w:basedOn w:val="a"/>
    <w:rsid w:val="002B156E"/>
    <w:rPr>
      <w:vertAlign w:val="superscript"/>
    </w:rPr>
  </w:style>
  <w:style w:type="paragraph" w:styleId="a5">
    <w:name w:val="footer"/>
    <w:basedOn w:val="a"/>
    <w:link w:val="a6"/>
    <w:rsid w:val="002B1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2B156E"/>
    <w:rPr>
      <w:rFonts w:eastAsia="Times New Roman" w:cs="Times New Roman"/>
      <w:color w:val="000000"/>
      <w:szCs w:val="20"/>
      <w:lang w:eastAsia="ru-RU"/>
    </w:rPr>
  </w:style>
  <w:style w:type="table" w:styleId="a7">
    <w:name w:val="Table Grid"/>
    <w:basedOn w:val="a1"/>
    <w:rsid w:val="002B156E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budg4</dc:creator>
  <cp:lastModifiedBy>user</cp:lastModifiedBy>
  <cp:revision>2</cp:revision>
  <dcterms:created xsi:type="dcterms:W3CDTF">2024-08-29T09:24:00Z</dcterms:created>
  <dcterms:modified xsi:type="dcterms:W3CDTF">2024-08-29T09:24:00Z</dcterms:modified>
</cp:coreProperties>
</file>