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84" w:rsidRPr="00396EEF" w:rsidRDefault="00F61484" w:rsidP="00396EEF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aps/>
          <w:sz w:val="28"/>
          <w:szCs w:val="68"/>
          <w:lang w:eastAsia="ru-RU"/>
        </w:rPr>
      </w:pPr>
      <w:r w:rsidRPr="00396EEF">
        <w:rPr>
          <w:rFonts w:ascii="Georgia" w:eastAsia="Times New Roman" w:hAnsi="Georgia" w:cs="Times New Roman"/>
          <w:b/>
          <w:bCs/>
          <w:caps/>
          <w:sz w:val="28"/>
          <w:szCs w:val="68"/>
          <w:lang w:eastAsia="ru-RU"/>
        </w:rPr>
        <w:t>ПРОФИЛАКТИКА КУРЕНИЯ СРЕДИ ДЕТЕЙ И ПОДРОСТКОВ</w:t>
      </w:r>
    </w:p>
    <w:p w:rsidR="00396EEF" w:rsidRDefault="00396EEF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</w:p>
    <w:p w:rsidR="00F61484" w:rsidRPr="00396EEF" w:rsidRDefault="00396EEF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28575</wp:posOffset>
            </wp:positionV>
            <wp:extent cx="2428875" cy="2295525"/>
            <wp:effectExtent l="19050" t="0" r="9525" b="0"/>
            <wp:wrapThrough wrapText="bothSides">
              <wp:wrapPolygon edited="0">
                <wp:start x="-169" y="0"/>
                <wp:lineTo x="-169" y="21510"/>
                <wp:lineTo x="21685" y="21510"/>
                <wp:lineTo x="21685" y="0"/>
                <wp:lineTo x="-169" y="0"/>
              </wp:wrapPolygon>
            </wp:wrapThrough>
            <wp:docPr id="1" name="Рисунок 0" descr="0pQdof5OnKicm5DKoUYY5jk0snDLmmXRWI4Tnnw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pQdof5OnKicm5DKoUYY5jk0snDLmmXRWI4TnnwA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484" w:rsidRPr="00396EEF">
        <w:rPr>
          <w:rFonts w:ascii="Georgia" w:hAnsi="Georgia" w:cs="Arial"/>
          <w:sz w:val="28"/>
          <w:szCs w:val="28"/>
        </w:rPr>
        <w:t>Известно, что пробуют курить около 90 % людей, кто-то в детстве, кто в молодости, редко кто позже. Приблизительно половина тут же или через некоторое время отказываются от попыток курения, а половина постепенно привязывается к сигарете и курят многие годы, пока симптомы и болезни табачной интоксикации не побуждают их бросить курить. Рано или поздно вопрос: «Курить или не курить?», встает перед каждым начинающим или многолетним курильщиком. Кто-то сразу дает себе ответ, но большинство колеблется, сомневается или просто не знает, как поступать.</w:t>
      </w:r>
    </w:p>
    <w:p w:rsidR="00F61484" w:rsidRPr="00396EEF" w:rsidRDefault="00F61484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 w:rsidRPr="00396EEF">
        <w:rPr>
          <w:rFonts w:ascii="Georgia" w:hAnsi="Georgia" w:cs="Arial"/>
          <w:sz w:val="28"/>
          <w:szCs w:val="28"/>
        </w:rPr>
        <w:t xml:space="preserve">«Куренье вред, а </w:t>
      </w:r>
      <w:proofErr w:type="gramStart"/>
      <w:r w:rsidRPr="00396EEF">
        <w:rPr>
          <w:rFonts w:ascii="Georgia" w:hAnsi="Georgia" w:cs="Arial"/>
          <w:sz w:val="28"/>
          <w:szCs w:val="28"/>
        </w:rPr>
        <w:t>некурящих</w:t>
      </w:r>
      <w:proofErr w:type="gramEnd"/>
      <w:r w:rsidRPr="00396EEF">
        <w:rPr>
          <w:rFonts w:ascii="Georgia" w:hAnsi="Georgia" w:cs="Arial"/>
          <w:sz w:val="28"/>
          <w:szCs w:val="28"/>
        </w:rPr>
        <w:t xml:space="preserve"> нет». Эта старая народная присказка отражает неоднозначность и противоречивость мнений и представлений о курении табака  среди населения. Что это безобидная привычка или, как уже много лет утверждает Всемирная Организация Здравоохранения, одна из ведущих причин смерти современного населения планеты?</w:t>
      </w:r>
    </w:p>
    <w:p w:rsidR="00F61484" w:rsidRPr="00396EEF" w:rsidRDefault="00F61484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 w:rsidRPr="00396EEF">
        <w:rPr>
          <w:rFonts w:ascii="Georgia" w:hAnsi="Georgia" w:cs="Arial"/>
          <w:sz w:val="28"/>
          <w:szCs w:val="28"/>
        </w:rPr>
        <w:t>В табачном дыме химики насчитывают несколько тысяч различных химических соединений</w:t>
      </w:r>
      <w:r w:rsidR="00396EEF">
        <w:rPr>
          <w:rFonts w:ascii="Georgia" w:hAnsi="Georgia" w:cs="Arial"/>
          <w:sz w:val="28"/>
          <w:szCs w:val="28"/>
        </w:rPr>
        <w:t>,</w:t>
      </w:r>
      <w:r w:rsidRPr="00396EEF">
        <w:rPr>
          <w:rFonts w:ascii="Georgia" w:hAnsi="Georgia" w:cs="Arial"/>
          <w:sz w:val="28"/>
          <w:szCs w:val="28"/>
        </w:rPr>
        <w:t xml:space="preserve"> из них около сотни являются токсичными или канцерогенными (вызывают рак) для человека. С главными токсинами табака можно познакомиться в приведенной ниже таблице. Табачный дым близок по составу с выхлопными газами автомобиля, только это ароматизированные выхлопные газы.</w:t>
      </w:r>
    </w:p>
    <w:p w:rsidR="00396EEF" w:rsidRDefault="00F61484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 w:rsidRPr="00396EEF">
        <w:rPr>
          <w:rFonts w:ascii="Georgia" w:hAnsi="Georgia" w:cs="Arial"/>
          <w:sz w:val="28"/>
          <w:szCs w:val="28"/>
        </w:rPr>
        <w:t xml:space="preserve">Все перечисленные в списке чрезвычайно токсичные вещества </w:t>
      </w:r>
      <w:proofErr w:type="gramStart"/>
      <w:r w:rsidRPr="00396EEF">
        <w:rPr>
          <w:rFonts w:ascii="Georgia" w:hAnsi="Georgia" w:cs="Arial"/>
          <w:sz w:val="28"/>
          <w:szCs w:val="28"/>
        </w:rPr>
        <w:t>поступают в организм курильщиков в микродозах и наш организм первое время к ним адаптируется</w:t>
      </w:r>
      <w:proofErr w:type="gramEnd"/>
      <w:r w:rsidRPr="00396EEF">
        <w:rPr>
          <w:rFonts w:ascii="Georgia" w:hAnsi="Georgia" w:cs="Arial"/>
          <w:sz w:val="28"/>
          <w:szCs w:val="28"/>
        </w:rPr>
        <w:t xml:space="preserve">, привыкает. </w:t>
      </w:r>
    </w:p>
    <w:p w:rsidR="00F61484" w:rsidRPr="00396EEF" w:rsidRDefault="00F61484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 w:rsidRPr="00396EEF">
        <w:rPr>
          <w:rFonts w:ascii="Georgia" w:hAnsi="Georgia" w:cs="Arial"/>
          <w:sz w:val="28"/>
          <w:szCs w:val="28"/>
        </w:rPr>
        <w:t>В результате, большинство курильщиков первые годы курения могут не ощущать каких-то изменений в самочувствии. В этом особенность и коварство табачной интоксикации, в ее медленном и на первом этапе скрытом развитии. Какие-то проявления табачной интоксикации одышка, незначительная слабость, кашель по утрам и другие, появляются уже на первом году регулярного курения, но они развиваются медленно, курильщики к ним привыкают и не придают особого значения или не связывают их с курением. А уже выраженные расстройства и болезни, обусловленные табачной интоксикацией, развиваются, как правило, спустя несколько лет курения.</w:t>
      </w:r>
    </w:p>
    <w:p w:rsidR="00396EEF" w:rsidRDefault="00396EEF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Georgia" w:hAnsi="Georgia" w:cs="Arial"/>
          <w:sz w:val="28"/>
          <w:szCs w:val="28"/>
        </w:rPr>
      </w:pPr>
    </w:p>
    <w:p w:rsidR="00396EEF" w:rsidRDefault="00396EEF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Georgia" w:hAnsi="Georgia" w:cs="Arial"/>
          <w:sz w:val="28"/>
          <w:szCs w:val="28"/>
        </w:rPr>
      </w:pPr>
    </w:p>
    <w:p w:rsidR="00F61484" w:rsidRPr="00396EEF" w:rsidRDefault="00F61484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 w:rsidRPr="00396EEF">
        <w:rPr>
          <w:rStyle w:val="a4"/>
          <w:rFonts w:ascii="Georgia" w:hAnsi="Georgia" w:cs="Arial"/>
          <w:sz w:val="28"/>
          <w:szCs w:val="28"/>
        </w:rPr>
        <w:lastRenderedPageBreak/>
        <w:t>Основные токсические, мутагенные и канцерогенные компоненты табачного дыма.</w:t>
      </w:r>
    </w:p>
    <w:p w:rsid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                  </w:t>
      </w:r>
      <w:r w:rsidRPr="00396EEF">
        <w:rPr>
          <w:rFonts w:ascii="Georgia" w:hAnsi="Georgia" w:cs="Arial"/>
          <w:szCs w:val="28"/>
        </w:rPr>
        <w:t xml:space="preserve">КАДМИЙ                         </w:t>
      </w:r>
      <w:r>
        <w:rPr>
          <w:rFonts w:ascii="Georgia" w:hAnsi="Georgia" w:cs="Arial"/>
          <w:szCs w:val="28"/>
        </w:rPr>
        <w:t xml:space="preserve">       </w:t>
      </w:r>
      <w:r w:rsidRPr="00396EEF">
        <w:rPr>
          <w:rFonts w:ascii="Georgia" w:hAnsi="Georgia" w:cs="Arial"/>
          <w:szCs w:val="28"/>
        </w:rPr>
        <w:t>ОКСИД УГЛЕРОДА (УГАРНЫЙ ГАЗ)</w:t>
      </w:r>
    </w:p>
    <w:p w:rsidR="00396EEF" w:rsidRP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                  </w:t>
      </w:r>
      <w:r w:rsidRPr="00396EEF">
        <w:rPr>
          <w:rFonts w:ascii="Georgia" w:hAnsi="Georgia" w:cs="Arial"/>
          <w:szCs w:val="28"/>
        </w:rPr>
        <w:t xml:space="preserve">МЕТАНОЛ                       </w:t>
      </w:r>
      <w:r>
        <w:rPr>
          <w:rFonts w:ascii="Georgia" w:hAnsi="Georgia" w:cs="Arial"/>
          <w:szCs w:val="28"/>
        </w:rPr>
        <w:t xml:space="preserve">       </w:t>
      </w:r>
      <w:r w:rsidRPr="00396EEF">
        <w:rPr>
          <w:rFonts w:ascii="Georgia" w:hAnsi="Georgia" w:cs="Arial"/>
          <w:szCs w:val="28"/>
        </w:rPr>
        <w:t>АЦЕТОН</w:t>
      </w:r>
    </w:p>
    <w:p w:rsidR="00396EEF" w:rsidRP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                  </w:t>
      </w:r>
      <w:r w:rsidRPr="00396EEF">
        <w:rPr>
          <w:rFonts w:ascii="Georgia" w:hAnsi="Georgia" w:cs="Arial"/>
          <w:szCs w:val="28"/>
        </w:rPr>
        <w:t>НАФТИОЛАМИН              </w:t>
      </w:r>
      <w:r>
        <w:rPr>
          <w:rFonts w:ascii="Georgia" w:hAnsi="Georgia" w:cs="Arial"/>
          <w:szCs w:val="28"/>
        </w:rPr>
        <w:t xml:space="preserve">  </w:t>
      </w:r>
      <w:r w:rsidRPr="00396EEF">
        <w:rPr>
          <w:rFonts w:ascii="Georgia" w:hAnsi="Georgia" w:cs="Arial"/>
          <w:szCs w:val="28"/>
        </w:rPr>
        <w:t>БЕНЗОПИРЕН</w:t>
      </w:r>
    </w:p>
    <w:p w:rsidR="00396EEF" w:rsidRP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                  </w:t>
      </w:r>
      <w:r w:rsidRPr="00396EEF">
        <w:rPr>
          <w:rFonts w:ascii="Georgia" w:hAnsi="Georgia" w:cs="Arial"/>
          <w:szCs w:val="28"/>
        </w:rPr>
        <w:t>АММОНИЙ                      </w:t>
      </w:r>
      <w:r>
        <w:rPr>
          <w:rFonts w:ascii="Georgia" w:hAnsi="Georgia" w:cs="Arial"/>
          <w:szCs w:val="28"/>
        </w:rPr>
        <w:t xml:space="preserve">     </w:t>
      </w:r>
      <w:r w:rsidRPr="00396EEF">
        <w:rPr>
          <w:rFonts w:ascii="Georgia" w:hAnsi="Georgia" w:cs="Arial"/>
          <w:szCs w:val="28"/>
        </w:rPr>
        <w:t>ПИРЕН</w:t>
      </w:r>
    </w:p>
    <w:p w:rsidR="00396EEF" w:rsidRP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                  </w:t>
      </w:r>
      <w:r w:rsidRPr="00396EEF">
        <w:rPr>
          <w:rFonts w:ascii="Georgia" w:hAnsi="Georgia" w:cs="Arial"/>
          <w:szCs w:val="28"/>
        </w:rPr>
        <w:t xml:space="preserve">НАФТАЛИН                     </w:t>
      </w:r>
      <w:r>
        <w:rPr>
          <w:rFonts w:ascii="Georgia" w:hAnsi="Georgia" w:cs="Arial"/>
          <w:szCs w:val="28"/>
        </w:rPr>
        <w:t xml:space="preserve">     </w:t>
      </w:r>
      <w:r w:rsidRPr="00396EEF">
        <w:rPr>
          <w:rFonts w:ascii="Georgia" w:hAnsi="Georgia" w:cs="Arial"/>
          <w:szCs w:val="28"/>
        </w:rPr>
        <w:t>МЫШЬЯК    </w:t>
      </w:r>
    </w:p>
    <w:p w:rsidR="00396EEF" w:rsidRP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                  </w:t>
      </w:r>
      <w:r w:rsidRPr="00396EEF">
        <w:rPr>
          <w:rFonts w:ascii="Georgia" w:hAnsi="Georgia" w:cs="Arial"/>
          <w:szCs w:val="28"/>
        </w:rPr>
        <w:t>ДДТ                                </w:t>
      </w:r>
      <w:r>
        <w:rPr>
          <w:rFonts w:ascii="Georgia" w:hAnsi="Georgia" w:cs="Arial"/>
          <w:szCs w:val="28"/>
        </w:rPr>
        <w:t xml:space="preserve">          </w:t>
      </w:r>
      <w:r w:rsidRPr="00396EEF">
        <w:rPr>
          <w:rFonts w:ascii="Georgia" w:hAnsi="Georgia" w:cs="Arial"/>
          <w:szCs w:val="28"/>
        </w:rPr>
        <w:t>ДИМЕТИЛНИТРОЗАМИН</w:t>
      </w:r>
    </w:p>
    <w:p w:rsidR="00396EEF" w:rsidRP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                  </w:t>
      </w:r>
      <w:r w:rsidRPr="00396EEF">
        <w:rPr>
          <w:rFonts w:ascii="Georgia" w:hAnsi="Georgia" w:cs="Arial"/>
          <w:szCs w:val="28"/>
        </w:rPr>
        <w:t>ПОЛОНИЙ-210                </w:t>
      </w:r>
      <w:r>
        <w:rPr>
          <w:rFonts w:ascii="Georgia" w:hAnsi="Georgia" w:cs="Arial"/>
          <w:szCs w:val="28"/>
        </w:rPr>
        <w:t xml:space="preserve">   </w:t>
      </w:r>
      <w:r w:rsidRPr="00396EEF">
        <w:rPr>
          <w:rFonts w:ascii="Georgia" w:hAnsi="Georgia" w:cs="Arial"/>
          <w:szCs w:val="28"/>
        </w:rPr>
        <w:t>УРЕТАН</w:t>
      </w:r>
    </w:p>
    <w:p w:rsidR="00396EEF" w:rsidRP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                  </w:t>
      </w:r>
      <w:r w:rsidRPr="00396EEF">
        <w:rPr>
          <w:rFonts w:ascii="Georgia" w:hAnsi="Georgia" w:cs="Arial"/>
          <w:szCs w:val="28"/>
        </w:rPr>
        <w:t xml:space="preserve">ТОЛУИДИН                     </w:t>
      </w:r>
      <w:r>
        <w:rPr>
          <w:rFonts w:ascii="Georgia" w:hAnsi="Georgia" w:cs="Arial"/>
          <w:szCs w:val="28"/>
        </w:rPr>
        <w:t xml:space="preserve">    </w:t>
      </w:r>
      <w:r w:rsidRPr="00396EEF">
        <w:rPr>
          <w:rFonts w:ascii="Georgia" w:hAnsi="Georgia" w:cs="Arial"/>
          <w:szCs w:val="28"/>
        </w:rPr>
        <w:t>ПОЛИВИНИЛХДЛОРИД</w:t>
      </w:r>
    </w:p>
    <w:p w:rsidR="00396EEF" w:rsidRP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                  </w:t>
      </w:r>
      <w:r w:rsidRPr="00396EEF">
        <w:rPr>
          <w:rFonts w:ascii="Georgia" w:hAnsi="Georgia" w:cs="Arial"/>
          <w:szCs w:val="28"/>
        </w:rPr>
        <w:t xml:space="preserve">АКРИДИН                       </w:t>
      </w:r>
      <w:r>
        <w:rPr>
          <w:rFonts w:ascii="Georgia" w:hAnsi="Georgia" w:cs="Arial"/>
          <w:szCs w:val="28"/>
        </w:rPr>
        <w:t xml:space="preserve">     </w:t>
      </w:r>
      <w:r w:rsidRPr="00396EEF">
        <w:rPr>
          <w:rFonts w:ascii="Georgia" w:hAnsi="Georgia" w:cs="Arial"/>
          <w:szCs w:val="28"/>
        </w:rPr>
        <w:t>ФЕНОЛ</w:t>
      </w:r>
    </w:p>
    <w:p w:rsidR="00396EEF" w:rsidRP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                  </w:t>
      </w:r>
      <w:r w:rsidRPr="00396EEF">
        <w:rPr>
          <w:rFonts w:ascii="Georgia" w:hAnsi="Georgia" w:cs="Arial"/>
          <w:szCs w:val="28"/>
        </w:rPr>
        <w:t xml:space="preserve">ТОЛУОЛ                         </w:t>
      </w:r>
      <w:r>
        <w:rPr>
          <w:rFonts w:ascii="Georgia" w:hAnsi="Georgia" w:cs="Arial"/>
          <w:szCs w:val="28"/>
        </w:rPr>
        <w:t xml:space="preserve">       </w:t>
      </w:r>
      <w:r w:rsidRPr="00396EEF">
        <w:rPr>
          <w:rFonts w:ascii="Georgia" w:hAnsi="Georgia" w:cs="Arial"/>
          <w:szCs w:val="28"/>
        </w:rPr>
        <w:t>БУТАН</w:t>
      </w:r>
    </w:p>
    <w:p w:rsidR="00396EEF" w:rsidRPr="00396EEF" w:rsidRDefault="00396EEF" w:rsidP="00396E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</w:rPr>
        <w:t xml:space="preserve">                  </w:t>
      </w:r>
      <w:r w:rsidRPr="00396EEF">
        <w:rPr>
          <w:rFonts w:ascii="Georgia" w:hAnsi="Georgia" w:cs="Arial"/>
          <w:szCs w:val="28"/>
        </w:rPr>
        <w:t>ЦИАНОВОДОРОД             НИКОТИН      </w:t>
      </w:r>
    </w:p>
    <w:p w:rsidR="00F61484" w:rsidRPr="00396EEF" w:rsidRDefault="00F61484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</w:p>
    <w:p w:rsidR="00F61484" w:rsidRPr="00396EEF" w:rsidRDefault="00F61484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 w:rsidRPr="00396EEF">
        <w:rPr>
          <w:rFonts w:ascii="Georgia" w:hAnsi="Georgia" w:cs="Arial"/>
          <w:sz w:val="28"/>
          <w:szCs w:val="28"/>
        </w:rPr>
        <w:t>Если бы  каждый курильщик осознал в полной мере последствия курения, продолжали бы курить только сумасшедшие. К сожалению знания и понимание в отношение того, что такое курение приходят не всегда своевременно.  </w:t>
      </w:r>
    </w:p>
    <w:p w:rsidR="00F61484" w:rsidRPr="00396EEF" w:rsidRDefault="00396EEF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Привычка курения</w:t>
      </w:r>
      <w:r w:rsidR="00F61484" w:rsidRPr="00396EEF">
        <w:rPr>
          <w:rFonts w:ascii="Georgia" w:hAnsi="Georgia" w:cs="Arial"/>
          <w:sz w:val="28"/>
          <w:szCs w:val="28"/>
        </w:rPr>
        <w:t xml:space="preserve"> охватила огромные массы людей нескольких поколений  по всей планете.  За многие годы она глубоко въелось в жизнь, быт и экономику современного общества. Передаваясь из поколения в поколение, привычка курения  все шире распространялась и </w:t>
      </w:r>
      <w:r w:rsidRPr="00396EEF">
        <w:rPr>
          <w:rFonts w:ascii="Georgia" w:hAnsi="Georgia" w:cs="Arial"/>
          <w:sz w:val="28"/>
          <w:szCs w:val="28"/>
        </w:rPr>
        <w:t>укреплялась,</w:t>
      </w:r>
      <w:r w:rsidR="00F61484" w:rsidRPr="00396EEF">
        <w:rPr>
          <w:rFonts w:ascii="Georgia" w:hAnsi="Georgia" w:cs="Arial"/>
          <w:sz w:val="28"/>
          <w:szCs w:val="28"/>
        </w:rPr>
        <w:t xml:space="preserve"> и уменьшить ее распространение и тем более искоренить оказалось очень трудно, но возможно. Курящее большинство в нашей стране подавляет здоровые знания, убеждения и реакции против  вредных привычек и нередко  навязывают, а то и принуждает к курению все новых и новых лиц, прежде всего, из числа подростков и молодежи. «Обычай деспот меж людей». Существует стадный инстинкт, в основе его стремление к общению, подражанию и подчинению. Этот инстинкт может подавлять даже инстинкт самосохранения.               </w:t>
      </w:r>
    </w:p>
    <w:p w:rsidR="00F61484" w:rsidRPr="00396EEF" w:rsidRDefault="00F61484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 w:rsidRPr="00396EEF">
        <w:rPr>
          <w:rFonts w:ascii="Georgia" w:hAnsi="Georgia" w:cs="Arial"/>
          <w:sz w:val="28"/>
          <w:szCs w:val="28"/>
        </w:rPr>
        <w:t>Специальные анонимные обследования показали, что в России в возрасте 13-15 ле</w:t>
      </w:r>
      <w:r w:rsidR="00396EEF">
        <w:rPr>
          <w:rFonts w:ascii="Georgia" w:hAnsi="Georgia" w:cs="Arial"/>
          <w:sz w:val="28"/>
          <w:szCs w:val="28"/>
        </w:rPr>
        <w:t>т балуются сигаретой  или более-</w:t>
      </w:r>
      <w:r w:rsidRPr="00396EEF">
        <w:rPr>
          <w:rFonts w:ascii="Georgia" w:hAnsi="Georgia" w:cs="Arial"/>
          <w:sz w:val="28"/>
          <w:szCs w:val="28"/>
        </w:rPr>
        <w:t>менее регулярно курят около 30 % мальчиков и 24% девочек, Начать курить легко, бросить трудно, для многих оказывается  невозможным.</w:t>
      </w:r>
    </w:p>
    <w:p w:rsidR="00F61484" w:rsidRPr="00396EEF" w:rsidRDefault="00F61484" w:rsidP="00396E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sz w:val="28"/>
          <w:szCs w:val="28"/>
        </w:rPr>
      </w:pPr>
      <w:r w:rsidRPr="00396EEF">
        <w:rPr>
          <w:rFonts w:ascii="Georgia" w:hAnsi="Georgia" w:cs="Arial"/>
          <w:sz w:val="28"/>
          <w:szCs w:val="28"/>
        </w:rPr>
        <w:t xml:space="preserve">Самым эффективным направлением борьбы против распространения курения - это профилактика курения среди подростков и молодежи. У начинающих курить или </w:t>
      </w:r>
      <w:r w:rsidR="00396EEF">
        <w:rPr>
          <w:rFonts w:ascii="Georgia" w:hAnsi="Georgia" w:cs="Arial"/>
          <w:sz w:val="28"/>
          <w:szCs w:val="28"/>
        </w:rPr>
        <w:t>только пробующих нет табачной (</w:t>
      </w:r>
      <w:r w:rsidRPr="00396EEF">
        <w:rPr>
          <w:rFonts w:ascii="Georgia" w:hAnsi="Georgia" w:cs="Arial"/>
          <w:sz w:val="28"/>
          <w:szCs w:val="28"/>
        </w:rPr>
        <w:t xml:space="preserve">наркотической) зависимости от табака, поэтому они могут легко отказаться от сигареты, достаточно понимания и осознание, что от табачной бумажной соски реальной пользы никакой, а вреда в перспективе много. Это понимание могут </w:t>
      </w:r>
      <w:r w:rsidRPr="00396EEF">
        <w:rPr>
          <w:rFonts w:ascii="Georgia" w:hAnsi="Georgia" w:cs="Arial"/>
          <w:sz w:val="28"/>
          <w:szCs w:val="28"/>
        </w:rPr>
        <w:lastRenderedPageBreak/>
        <w:t>дать только старшие, родители, учителя, друзья и не стандартными нотациями, а прежде всего, своим примером. Так в специальных обследованиях установлено, дети некурящих родителей в несколько раз реже становятся курильщиками в сравнение с детьми курящих родителей.</w:t>
      </w:r>
    </w:p>
    <w:p w:rsidR="00846027" w:rsidRPr="00396EEF" w:rsidRDefault="00846027" w:rsidP="00396EEF">
      <w:pPr>
        <w:spacing w:after="0" w:line="240" w:lineRule="auto"/>
        <w:ind w:firstLine="709"/>
        <w:rPr>
          <w:rFonts w:ascii="Georgia" w:hAnsi="Georgia"/>
        </w:rPr>
      </w:pPr>
    </w:p>
    <w:sectPr w:rsidR="00846027" w:rsidRPr="00396EEF" w:rsidSect="0084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484"/>
    <w:rsid w:val="00396EEF"/>
    <w:rsid w:val="004C337F"/>
    <w:rsid w:val="00846027"/>
    <w:rsid w:val="008E060C"/>
    <w:rsid w:val="00AF4F04"/>
    <w:rsid w:val="00E50624"/>
    <w:rsid w:val="00F6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27"/>
  </w:style>
  <w:style w:type="paragraph" w:styleId="2">
    <w:name w:val="heading 2"/>
    <w:basedOn w:val="a"/>
    <w:link w:val="20"/>
    <w:uiPriority w:val="9"/>
    <w:qFormat/>
    <w:rsid w:val="00F61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4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2023-05-02T04:44:00Z</dcterms:created>
  <dcterms:modified xsi:type="dcterms:W3CDTF">2023-05-02T04:44:00Z</dcterms:modified>
</cp:coreProperties>
</file>